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30A" w:rsidRPr="0092130A" w:rsidRDefault="0092130A" w:rsidP="0092130A">
      <w:pPr>
        <w:rPr>
          <w:b/>
          <w:bCs/>
          <w:sz w:val="32"/>
          <w:szCs w:val="32"/>
        </w:rPr>
      </w:pPr>
      <w:r>
        <w:rPr>
          <w:b/>
          <w:bCs/>
          <w:noProof/>
          <w:sz w:val="32"/>
          <w:szCs w:val="32"/>
        </w:rPr>
        <w:drawing>
          <wp:anchor distT="0" distB="0" distL="180975" distR="180975" simplePos="0" relativeHeight="251660288" behindDoc="0" locked="0" layoutInCell="1" allowOverlap="0">
            <wp:simplePos x="0" y="0"/>
            <wp:positionH relativeFrom="column">
              <wp:align>left</wp:align>
            </wp:positionH>
            <wp:positionV relativeFrom="line">
              <wp:posOffset>5715</wp:posOffset>
            </wp:positionV>
            <wp:extent cx="1215390" cy="1215390"/>
            <wp:effectExtent l="19050" t="0" r="3810" b="0"/>
            <wp:wrapSquare wrapText="bothSides"/>
            <wp:docPr id="3" name="Picture 3" descr="Glo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lobe"/>
                    <pic:cNvPicPr>
                      <a:picLocks noChangeAspect="1" noChangeArrowheads="1"/>
                    </pic:cNvPicPr>
                  </pic:nvPicPr>
                  <pic:blipFill>
                    <a:blip r:embed="rId5" cstate="print"/>
                    <a:srcRect/>
                    <a:stretch>
                      <a:fillRect/>
                    </a:stretch>
                  </pic:blipFill>
                  <pic:spPr bwMode="auto">
                    <a:xfrm>
                      <a:off x="0" y="0"/>
                      <a:ext cx="1215390" cy="1215390"/>
                    </a:xfrm>
                    <a:prstGeom prst="rect">
                      <a:avLst/>
                    </a:prstGeom>
                    <a:noFill/>
                    <a:ln w="9525">
                      <a:noFill/>
                      <a:miter lim="800000"/>
                      <a:headEnd/>
                      <a:tailEnd/>
                    </a:ln>
                  </pic:spPr>
                </pic:pic>
              </a:graphicData>
            </a:graphic>
          </wp:anchor>
        </w:drawing>
      </w:r>
      <w:r w:rsidRPr="0092130A">
        <w:rPr>
          <w:b/>
          <w:bCs/>
          <w:sz w:val="32"/>
          <w:szCs w:val="32"/>
        </w:rPr>
        <w:t>Did You Know?</w:t>
      </w:r>
    </w:p>
    <w:p w:rsidR="0092130A" w:rsidRDefault="0092130A" w:rsidP="0092130A">
      <w:pPr>
        <w:numPr>
          <w:ilvl w:val="0"/>
          <w:numId w:val="1"/>
        </w:numPr>
        <w:spacing w:after="0" w:line="240" w:lineRule="auto"/>
        <w:rPr>
          <w:sz w:val="28"/>
          <w:szCs w:val="28"/>
        </w:rPr>
      </w:pPr>
      <w:r w:rsidRPr="0092130A">
        <w:rPr>
          <w:b/>
          <w:bCs/>
          <w:sz w:val="28"/>
          <w:szCs w:val="28"/>
        </w:rPr>
        <w:t>A person can live</w:t>
      </w:r>
      <w:r w:rsidRPr="0092130A">
        <w:rPr>
          <w:sz w:val="28"/>
          <w:szCs w:val="28"/>
        </w:rPr>
        <w:t xml:space="preserve"> weeks without food, but only days without water. A quarter of the world's population is </w:t>
      </w:r>
      <w:r w:rsidRPr="0092130A">
        <w:rPr>
          <w:i/>
          <w:iCs/>
          <w:sz w:val="28"/>
          <w:szCs w:val="28"/>
        </w:rPr>
        <w:t>without safe drinking water</w:t>
      </w:r>
      <w:r w:rsidRPr="0092130A">
        <w:rPr>
          <w:sz w:val="28"/>
          <w:szCs w:val="28"/>
        </w:rPr>
        <w:t xml:space="preserve">, and at least 400 million people live in regions with </w:t>
      </w:r>
      <w:r w:rsidRPr="0092130A">
        <w:rPr>
          <w:i/>
          <w:iCs/>
          <w:sz w:val="28"/>
          <w:szCs w:val="28"/>
        </w:rPr>
        <w:t xml:space="preserve">severe </w:t>
      </w:r>
      <w:r w:rsidRPr="0092130A">
        <w:rPr>
          <w:sz w:val="28"/>
          <w:szCs w:val="28"/>
        </w:rPr>
        <w:t xml:space="preserve">water shortages. </w:t>
      </w:r>
    </w:p>
    <w:p w:rsidR="0092130A" w:rsidRDefault="0092130A" w:rsidP="0092130A">
      <w:pPr>
        <w:spacing w:after="0" w:line="240" w:lineRule="auto"/>
        <w:ind w:left="720"/>
        <w:rPr>
          <w:b/>
          <w:bCs/>
          <w:sz w:val="28"/>
          <w:szCs w:val="28"/>
        </w:rPr>
      </w:pPr>
    </w:p>
    <w:p w:rsidR="0092130A" w:rsidRPr="0092130A" w:rsidRDefault="0092130A" w:rsidP="0092130A">
      <w:pPr>
        <w:spacing w:after="0" w:line="240" w:lineRule="auto"/>
        <w:ind w:left="720"/>
        <w:rPr>
          <w:sz w:val="28"/>
          <w:szCs w:val="28"/>
        </w:rPr>
      </w:pPr>
    </w:p>
    <w:p w:rsidR="0092130A" w:rsidRPr="0092130A" w:rsidRDefault="0092130A" w:rsidP="0092130A">
      <w:pPr>
        <w:numPr>
          <w:ilvl w:val="0"/>
          <w:numId w:val="1"/>
        </w:numPr>
        <w:spacing w:after="0" w:line="240" w:lineRule="auto"/>
        <w:rPr>
          <w:sz w:val="28"/>
          <w:szCs w:val="28"/>
        </w:rPr>
      </w:pPr>
      <w:r w:rsidRPr="0092130A">
        <w:rPr>
          <w:b/>
          <w:bCs/>
          <w:sz w:val="28"/>
          <w:szCs w:val="28"/>
        </w:rPr>
        <w:t>A watershed</w:t>
      </w:r>
      <w:r w:rsidRPr="0092130A">
        <w:rPr>
          <w:sz w:val="28"/>
          <w:szCs w:val="28"/>
        </w:rPr>
        <w:t xml:space="preserve"> is an area of land that drains down slope… eventually arriving at the ocean. It is made up of the land, and the water you can see (such as rivers and lakes) as well as the water we </w:t>
      </w:r>
      <w:r w:rsidRPr="0092130A">
        <w:rPr>
          <w:i/>
          <w:iCs/>
          <w:sz w:val="28"/>
          <w:szCs w:val="28"/>
        </w:rPr>
        <w:t xml:space="preserve">don’t </w:t>
      </w:r>
      <w:r w:rsidRPr="0092130A">
        <w:rPr>
          <w:sz w:val="28"/>
          <w:szCs w:val="28"/>
        </w:rPr>
        <w:t xml:space="preserve">see flowing underground. 99% of what happens to a river or lake happens first on the land. </w:t>
      </w:r>
    </w:p>
    <w:p w:rsidR="0092130A" w:rsidRPr="0092130A" w:rsidRDefault="0092130A" w:rsidP="0092130A">
      <w:pPr>
        <w:numPr>
          <w:ilvl w:val="0"/>
          <w:numId w:val="1"/>
        </w:numPr>
        <w:spacing w:after="0" w:line="240" w:lineRule="auto"/>
        <w:rPr>
          <w:sz w:val="28"/>
          <w:szCs w:val="28"/>
        </w:rPr>
      </w:pPr>
      <w:r w:rsidRPr="0092130A">
        <w:rPr>
          <w:b/>
          <w:bCs/>
          <w:sz w:val="28"/>
          <w:szCs w:val="28"/>
        </w:rPr>
        <w:t>Groundwater</w:t>
      </w:r>
      <w:r w:rsidRPr="0092130A">
        <w:rPr>
          <w:sz w:val="28"/>
          <w:szCs w:val="28"/>
        </w:rPr>
        <w:t xml:space="preserve"> can take a human lifetime to travel only one mile. Four </w:t>
      </w:r>
      <w:proofErr w:type="spellStart"/>
      <w:r w:rsidRPr="0092130A">
        <w:rPr>
          <w:sz w:val="28"/>
          <w:szCs w:val="28"/>
        </w:rPr>
        <w:t>litres</w:t>
      </w:r>
      <w:proofErr w:type="spellEnd"/>
      <w:r w:rsidRPr="0092130A">
        <w:rPr>
          <w:sz w:val="28"/>
          <w:szCs w:val="28"/>
        </w:rPr>
        <w:t xml:space="preserve"> of gasoline can contaminate approximately 2.8 million </w:t>
      </w:r>
      <w:proofErr w:type="spellStart"/>
      <w:r w:rsidRPr="0092130A">
        <w:rPr>
          <w:sz w:val="28"/>
          <w:szCs w:val="28"/>
        </w:rPr>
        <w:t>litres</w:t>
      </w:r>
      <w:proofErr w:type="spellEnd"/>
      <w:r w:rsidRPr="0092130A">
        <w:rPr>
          <w:sz w:val="28"/>
          <w:szCs w:val="28"/>
        </w:rPr>
        <w:t xml:space="preserve"> of water. Groundwater supplies serve about 80% of the population, and up to 4% of usable groundwater is already polluted. Experts claim that if all </w:t>
      </w:r>
      <w:r w:rsidRPr="0092130A">
        <w:rPr>
          <w:i/>
          <w:iCs/>
          <w:sz w:val="28"/>
          <w:szCs w:val="28"/>
        </w:rPr>
        <w:t>new</w:t>
      </w:r>
      <w:r w:rsidRPr="0092130A">
        <w:rPr>
          <w:sz w:val="28"/>
          <w:szCs w:val="28"/>
        </w:rPr>
        <w:t xml:space="preserve"> sources of contamination could be eliminated, in ten years, 98% of all available groundwater would be pollution free. </w:t>
      </w:r>
    </w:p>
    <w:p w:rsidR="0092130A" w:rsidRPr="0092130A" w:rsidRDefault="0092130A" w:rsidP="0092130A">
      <w:pPr>
        <w:numPr>
          <w:ilvl w:val="0"/>
          <w:numId w:val="1"/>
        </w:numPr>
        <w:spacing w:after="0" w:line="240" w:lineRule="auto"/>
        <w:rPr>
          <w:sz w:val="28"/>
          <w:szCs w:val="28"/>
        </w:rPr>
      </w:pPr>
      <w:r w:rsidRPr="0092130A">
        <w:rPr>
          <w:sz w:val="28"/>
          <w:szCs w:val="28"/>
        </w:rPr>
        <w:t xml:space="preserve">In 24 hours, a dripping faucet can waste from 10 to 75 </w:t>
      </w:r>
      <w:proofErr w:type="spellStart"/>
      <w:r w:rsidRPr="0092130A">
        <w:rPr>
          <w:sz w:val="28"/>
          <w:szCs w:val="28"/>
        </w:rPr>
        <w:t>litres</w:t>
      </w:r>
      <w:proofErr w:type="spellEnd"/>
      <w:r w:rsidRPr="0092130A">
        <w:rPr>
          <w:sz w:val="28"/>
          <w:szCs w:val="28"/>
        </w:rPr>
        <w:t xml:space="preserve"> of water. A slow toilet leak can waste 1,800 </w:t>
      </w:r>
      <w:proofErr w:type="spellStart"/>
      <w:r w:rsidRPr="0092130A">
        <w:rPr>
          <w:sz w:val="28"/>
          <w:szCs w:val="28"/>
        </w:rPr>
        <w:t>litres</w:t>
      </w:r>
      <w:proofErr w:type="spellEnd"/>
      <w:r w:rsidRPr="0092130A">
        <w:rPr>
          <w:sz w:val="28"/>
          <w:szCs w:val="28"/>
        </w:rPr>
        <w:t xml:space="preserve"> a </w:t>
      </w:r>
      <w:r w:rsidRPr="0092130A">
        <w:rPr>
          <w:i/>
          <w:iCs/>
          <w:sz w:val="28"/>
          <w:szCs w:val="28"/>
        </w:rPr>
        <w:t>day</w:t>
      </w:r>
      <w:r w:rsidRPr="0092130A">
        <w:rPr>
          <w:sz w:val="28"/>
          <w:szCs w:val="28"/>
        </w:rPr>
        <w:t xml:space="preserve"> per toilet (that's 450 four-</w:t>
      </w:r>
      <w:proofErr w:type="spellStart"/>
      <w:r w:rsidRPr="0092130A">
        <w:rPr>
          <w:sz w:val="28"/>
          <w:szCs w:val="28"/>
        </w:rPr>
        <w:t>litre</w:t>
      </w:r>
      <w:proofErr w:type="spellEnd"/>
      <w:r w:rsidRPr="0092130A">
        <w:rPr>
          <w:sz w:val="28"/>
          <w:szCs w:val="28"/>
        </w:rPr>
        <w:t xml:space="preserve"> milk jugs full). Check toilets for </w:t>
      </w:r>
      <w:r w:rsidRPr="0092130A">
        <w:rPr>
          <w:b/>
          <w:bCs/>
          <w:sz w:val="28"/>
          <w:szCs w:val="28"/>
        </w:rPr>
        <w:t>leaks</w:t>
      </w:r>
      <w:r w:rsidRPr="0092130A">
        <w:rPr>
          <w:sz w:val="28"/>
          <w:szCs w:val="28"/>
        </w:rPr>
        <w:t xml:space="preserve"> by placing a few drops of food </w:t>
      </w:r>
      <w:proofErr w:type="spellStart"/>
      <w:r w:rsidRPr="0092130A">
        <w:rPr>
          <w:sz w:val="28"/>
          <w:szCs w:val="28"/>
        </w:rPr>
        <w:t>colouring</w:t>
      </w:r>
      <w:proofErr w:type="spellEnd"/>
      <w:r w:rsidRPr="0092130A">
        <w:rPr>
          <w:sz w:val="28"/>
          <w:szCs w:val="28"/>
        </w:rPr>
        <w:t xml:space="preserve"> in the tank (do not flush), wait 15 minutes, then check the toilet bowl for </w:t>
      </w:r>
      <w:proofErr w:type="spellStart"/>
      <w:r w:rsidRPr="0092130A">
        <w:rPr>
          <w:sz w:val="28"/>
          <w:szCs w:val="28"/>
        </w:rPr>
        <w:t>colour</w:t>
      </w:r>
      <w:proofErr w:type="spellEnd"/>
      <w:r w:rsidRPr="0092130A">
        <w:rPr>
          <w:sz w:val="28"/>
          <w:szCs w:val="28"/>
        </w:rPr>
        <w:t xml:space="preserve">. If you see </w:t>
      </w:r>
      <w:proofErr w:type="spellStart"/>
      <w:r w:rsidRPr="0092130A">
        <w:rPr>
          <w:sz w:val="28"/>
          <w:szCs w:val="28"/>
        </w:rPr>
        <w:t>colour</w:t>
      </w:r>
      <w:proofErr w:type="spellEnd"/>
      <w:r w:rsidRPr="0092130A">
        <w:rPr>
          <w:sz w:val="28"/>
          <w:szCs w:val="28"/>
        </w:rPr>
        <w:t xml:space="preserve"> in the bowl, you have a leak. </w:t>
      </w:r>
    </w:p>
    <w:p w:rsidR="0092130A" w:rsidRPr="0092130A" w:rsidRDefault="0092130A" w:rsidP="0092130A">
      <w:pPr>
        <w:numPr>
          <w:ilvl w:val="0"/>
          <w:numId w:val="1"/>
        </w:numPr>
        <w:spacing w:after="0" w:line="240" w:lineRule="auto"/>
        <w:rPr>
          <w:sz w:val="28"/>
          <w:szCs w:val="28"/>
        </w:rPr>
      </w:pPr>
      <w:r w:rsidRPr="0092130A">
        <w:rPr>
          <w:sz w:val="28"/>
          <w:szCs w:val="28"/>
        </w:rPr>
        <w:t xml:space="preserve">About 450 cubic </w:t>
      </w:r>
      <w:proofErr w:type="spellStart"/>
      <w:r w:rsidRPr="0092130A">
        <w:rPr>
          <w:sz w:val="28"/>
          <w:szCs w:val="28"/>
        </w:rPr>
        <w:t>kilometres</w:t>
      </w:r>
      <w:proofErr w:type="spellEnd"/>
      <w:r w:rsidRPr="0092130A">
        <w:rPr>
          <w:sz w:val="28"/>
          <w:szCs w:val="28"/>
        </w:rPr>
        <w:t xml:space="preserve"> of </w:t>
      </w:r>
      <w:r w:rsidRPr="0092130A">
        <w:rPr>
          <w:b/>
          <w:bCs/>
          <w:sz w:val="28"/>
          <w:szCs w:val="28"/>
        </w:rPr>
        <w:t>wastewater</w:t>
      </w:r>
      <w:r w:rsidRPr="0092130A">
        <w:rPr>
          <w:sz w:val="28"/>
          <w:szCs w:val="28"/>
        </w:rPr>
        <w:t xml:space="preserve"> are carried into coastal areas by rivers and streams every year. These pollution loads require an additional 6,000 cubic </w:t>
      </w:r>
      <w:proofErr w:type="spellStart"/>
      <w:r w:rsidRPr="0092130A">
        <w:rPr>
          <w:sz w:val="28"/>
          <w:szCs w:val="28"/>
        </w:rPr>
        <w:t>kilometres</w:t>
      </w:r>
      <w:proofErr w:type="spellEnd"/>
      <w:r w:rsidRPr="0092130A">
        <w:rPr>
          <w:sz w:val="28"/>
          <w:szCs w:val="28"/>
        </w:rPr>
        <w:t xml:space="preserve"> of freshwater to dilute the pollution. This amount equals two-thirds of the world's total stable run-off. </w:t>
      </w:r>
    </w:p>
    <w:p w:rsidR="0092130A" w:rsidRPr="0092130A" w:rsidRDefault="0092130A" w:rsidP="0092130A">
      <w:pPr>
        <w:numPr>
          <w:ilvl w:val="0"/>
          <w:numId w:val="1"/>
        </w:numPr>
        <w:spacing w:after="0" w:line="240" w:lineRule="auto"/>
        <w:rPr>
          <w:sz w:val="28"/>
          <w:szCs w:val="28"/>
        </w:rPr>
      </w:pPr>
      <w:r w:rsidRPr="0092130A">
        <w:rPr>
          <w:b/>
          <w:bCs/>
          <w:sz w:val="28"/>
          <w:szCs w:val="28"/>
        </w:rPr>
        <w:t>Rain gardens</w:t>
      </w:r>
      <w:r w:rsidRPr="0092130A">
        <w:rPr>
          <w:sz w:val="28"/>
          <w:szCs w:val="28"/>
        </w:rPr>
        <w:t xml:space="preserve"> are natural filters that absorb rainwater running off roofs, driveways and sidewalks, to keep water in our watersheds. Contact </w:t>
      </w:r>
      <w:r w:rsidRPr="0092130A">
        <w:rPr>
          <w:i/>
          <w:iCs/>
          <w:sz w:val="28"/>
          <w:szCs w:val="28"/>
        </w:rPr>
        <w:t>Water Wise</w:t>
      </w:r>
      <w:r w:rsidRPr="0092130A">
        <w:rPr>
          <w:sz w:val="28"/>
          <w:szCs w:val="28"/>
        </w:rPr>
        <w:t xml:space="preserve"> for information on rain gardens. </w:t>
      </w:r>
    </w:p>
    <w:p w:rsidR="0092130A" w:rsidRPr="0092130A" w:rsidRDefault="0092130A" w:rsidP="0092130A">
      <w:pPr>
        <w:numPr>
          <w:ilvl w:val="0"/>
          <w:numId w:val="1"/>
        </w:numPr>
        <w:spacing w:after="0" w:line="240" w:lineRule="auto"/>
        <w:rPr>
          <w:sz w:val="28"/>
          <w:szCs w:val="28"/>
        </w:rPr>
      </w:pPr>
      <w:r w:rsidRPr="0092130A">
        <w:rPr>
          <w:sz w:val="28"/>
          <w:szCs w:val="28"/>
        </w:rPr>
        <w:t xml:space="preserve">About 25,700 </w:t>
      </w:r>
      <w:proofErr w:type="spellStart"/>
      <w:r w:rsidRPr="0092130A">
        <w:rPr>
          <w:sz w:val="28"/>
          <w:szCs w:val="28"/>
        </w:rPr>
        <w:t>litres</w:t>
      </w:r>
      <w:proofErr w:type="spellEnd"/>
      <w:r w:rsidRPr="0092130A">
        <w:rPr>
          <w:sz w:val="28"/>
          <w:szCs w:val="28"/>
        </w:rPr>
        <w:t xml:space="preserve"> of water is required to grow a day's </w:t>
      </w:r>
      <w:r w:rsidRPr="0092130A">
        <w:rPr>
          <w:b/>
          <w:bCs/>
          <w:sz w:val="28"/>
          <w:szCs w:val="28"/>
        </w:rPr>
        <w:t>food</w:t>
      </w:r>
      <w:r w:rsidRPr="0092130A">
        <w:rPr>
          <w:sz w:val="28"/>
          <w:szCs w:val="28"/>
        </w:rPr>
        <w:t xml:space="preserve"> for a family of four (equal to 6,425 four-</w:t>
      </w:r>
      <w:proofErr w:type="spellStart"/>
      <w:r w:rsidRPr="0092130A">
        <w:rPr>
          <w:sz w:val="28"/>
          <w:szCs w:val="28"/>
        </w:rPr>
        <w:t>litre</w:t>
      </w:r>
      <w:proofErr w:type="spellEnd"/>
      <w:r w:rsidRPr="0092130A">
        <w:rPr>
          <w:sz w:val="28"/>
          <w:szCs w:val="28"/>
        </w:rPr>
        <w:t xml:space="preserve"> milk jugs full). Did you know it takes 16,000 </w:t>
      </w:r>
      <w:proofErr w:type="spellStart"/>
      <w:r w:rsidRPr="0092130A">
        <w:rPr>
          <w:sz w:val="28"/>
          <w:szCs w:val="28"/>
        </w:rPr>
        <w:t>litres</w:t>
      </w:r>
      <w:proofErr w:type="spellEnd"/>
      <w:r w:rsidRPr="0092130A">
        <w:rPr>
          <w:sz w:val="28"/>
          <w:szCs w:val="28"/>
        </w:rPr>
        <w:t xml:space="preserve"> to produce one kg of beef, 600 </w:t>
      </w:r>
      <w:proofErr w:type="spellStart"/>
      <w:r w:rsidRPr="0092130A">
        <w:rPr>
          <w:sz w:val="28"/>
          <w:szCs w:val="28"/>
        </w:rPr>
        <w:t>litres</w:t>
      </w:r>
      <w:proofErr w:type="spellEnd"/>
      <w:r w:rsidRPr="0092130A">
        <w:rPr>
          <w:sz w:val="28"/>
          <w:szCs w:val="28"/>
        </w:rPr>
        <w:t xml:space="preserve"> for one loaf of bread, and 480 </w:t>
      </w:r>
      <w:proofErr w:type="spellStart"/>
      <w:r w:rsidRPr="0092130A">
        <w:rPr>
          <w:sz w:val="28"/>
          <w:szCs w:val="28"/>
        </w:rPr>
        <w:t>litres</w:t>
      </w:r>
      <w:proofErr w:type="spellEnd"/>
      <w:r w:rsidRPr="0092130A">
        <w:rPr>
          <w:sz w:val="28"/>
          <w:szCs w:val="28"/>
        </w:rPr>
        <w:t xml:space="preserve"> to produce one </w:t>
      </w:r>
      <w:proofErr w:type="gramStart"/>
      <w:r w:rsidRPr="0092130A">
        <w:rPr>
          <w:sz w:val="28"/>
          <w:szCs w:val="28"/>
        </w:rPr>
        <w:t>egg.</w:t>
      </w:r>
      <w:proofErr w:type="gramEnd"/>
      <w:r w:rsidRPr="0092130A">
        <w:rPr>
          <w:sz w:val="28"/>
          <w:szCs w:val="28"/>
        </w:rPr>
        <w:t xml:space="preserve"> </w:t>
      </w:r>
    </w:p>
    <w:p w:rsidR="0092130A" w:rsidRPr="0092130A" w:rsidRDefault="0092130A" w:rsidP="0092130A">
      <w:pPr>
        <w:numPr>
          <w:ilvl w:val="0"/>
          <w:numId w:val="1"/>
        </w:numPr>
        <w:spacing w:after="0" w:line="240" w:lineRule="auto"/>
        <w:rPr>
          <w:sz w:val="28"/>
          <w:szCs w:val="28"/>
        </w:rPr>
      </w:pPr>
      <w:r w:rsidRPr="0092130A">
        <w:rPr>
          <w:b/>
          <w:bCs/>
          <w:sz w:val="28"/>
          <w:szCs w:val="28"/>
        </w:rPr>
        <w:t>Displacing</w:t>
      </w:r>
      <w:r w:rsidRPr="0092130A">
        <w:rPr>
          <w:sz w:val="28"/>
          <w:szCs w:val="28"/>
        </w:rPr>
        <w:t xml:space="preserve"> just one </w:t>
      </w:r>
      <w:proofErr w:type="spellStart"/>
      <w:r w:rsidRPr="0092130A">
        <w:rPr>
          <w:sz w:val="28"/>
          <w:szCs w:val="28"/>
        </w:rPr>
        <w:t>litre</w:t>
      </w:r>
      <w:proofErr w:type="spellEnd"/>
      <w:r w:rsidRPr="0092130A">
        <w:rPr>
          <w:sz w:val="28"/>
          <w:szCs w:val="28"/>
        </w:rPr>
        <w:t xml:space="preserve"> of water will save over 1,000 </w:t>
      </w:r>
      <w:proofErr w:type="spellStart"/>
      <w:r w:rsidRPr="0092130A">
        <w:rPr>
          <w:sz w:val="28"/>
          <w:szCs w:val="28"/>
        </w:rPr>
        <w:t>litres</w:t>
      </w:r>
      <w:proofErr w:type="spellEnd"/>
      <w:r w:rsidRPr="0092130A">
        <w:rPr>
          <w:sz w:val="28"/>
          <w:szCs w:val="28"/>
        </w:rPr>
        <w:t xml:space="preserve"> a year (if you flush only three times a day!)</w:t>
      </w:r>
      <w:proofErr w:type="gramStart"/>
      <w:r w:rsidRPr="0092130A">
        <w:rPr>
          <w:sz w:val="28"/>
          <w:szCs w:val="28"/>
        </w:rPr>
        <w:t>… that's</w:t>
      </w:r>
      <w:proofErr w:type="gramEnd"/>
      <w:r w:rsidRPr="0092130A">
        <w:rPr>
          <w:sz w:val="28"/>
          <w:szCs w:val="28"/>
        </w:rPr>
        <w:t xml:space="preserve"> 250 four-</w:t>
      </w:r>
      <w:proofErr w:type="spellStart"/>
      <w:r w:rsidRPr="0092130A">
        <w:rPr>
          <w:sz w:val="28"/>
          <w:szCs w:val="28"/>
        </w:rPr>
        <w:t>litre</w:t>
      </w:r>
      <w:proofErr w:type="spellEnd"/>
      <w:r w:rsidRPr="0092130A">
        <w:rPr>
          <w:sz w:val="28"/>
          <w:szCs w:val="28"/>
        </w:rPr>
        <w:t xml:space="preserve"> milk jugs full. </w:t>
      </w:r>
    </w:p>
    <w:p w:rsidR="0092130A" w:rsidRPr="0092130A" w:rsidRDefault="0092130A" w:rsidP="0092130A">
      <w:pPr>
        <w:numPr>
          <w:ilvl w:val="0"/>
          <w:numId w:val="1"/>
        </w:numPr>
        <w:spacing w:after="0" w:line="240" w:lineRule="auto"/>
        <w:rPr>
          <w:sz w:val="28"/>
          <w:szCs w:val="28"/>
        </w:rPr>
      </w:pPr>
      <w:r w:rsidRPr="0092130A">
        <w:rPr>
          <w:b/>
          <w:bCs/>
          <w:sz w:val="28"/>
          <w:szCs w:val="28"/>
        </w:rPr>
        <w:t>Lawns</w:t>
      </w:r>
      <w:r w:rsidRPr="0092130A">
        <w:rPr>
          <w:sz w:val="28"/>
          <w:szCs w:val="28"/>
        </w:rPr>
        <w:t xml:space="preserve"> get saturated </w:t>
      </w:r>
      <w:r w:rsidRPr="0092130A">
        <w:rPr>
          <w:i/>
          <w:iCs/>
          <w:sz w:val="28"/>
          <w:szCs w:val="28"/>
        </w:rPr>
        <w:t>very</w:t>
      </w:r>
      <w:r w:rsidRPr="0092130A">
        <w:rPr>
          <w:sz w:val="28"/>
          <w:szCs w:val="28"/>
        </w:rPr>
        <w:t xml:space="preserve"> quickly… they can only absorb 2.5 cm of water at one time. Step on your grass and, if you leave footprints, it's time to water. Place a tuna can on your lawn and water until it is full. Over-watering only leads to shallow root growth. </w:t>
      </w:r>
    </w:p>
    <w:p w:rsidR="0092130A" w:rsidRPr="0092130A" w:rsidRDefault="0092130A" w:rsidP="0092130A">
      <w:pPr>
        <w:numPr>
          <w:ilvl w:val="0"/>
          <w:numId w:val="1"/>
        </w:numPr>
        <w:spacing w:after="0" w:line="240" w:lineRule="auto"/>
        <w:rPr>
          <w:sz w:val="28"/>
          <w:szCs w:val="28"/>
        </w:rPr>
      </w:pPr>
      <w:r w:rsidRPr="0092130A">
        <w:rPr>
          <w:b/>
          <w:bCs/>
          <w:sz w:val="28"/>
          <w:szCs w:val="28"/>
        </w:rPr>
        <w:t>Rabbit feed pellets</w:t>
      </w:r>
      <w:r w:rsidRPr="0092130A">
        <w:rPr>
          <w:sz w:val="28"/>
          <w:szCs w:val="28"/>
        </w:rPr>
        <w:t xml:space="preserve"> (alfalfa) are an environmentally safe and pet-friendly fertilizer; and washing your car on the lawn waters your grass, </w:t>
      </w:r>
      <w:r w:rsidRPr="0092130A">
        <w:rPr>
          <w:i/>
          <w:iCs/>
          <w:sz w:val="28"/>
          <w:szCs w:val="28"/>
        </w:rPr>
        <w:t>and</w:t>
      </w:r>
      <w:r w:rsidRPr="0092130A">
        <w:rPr>
          <w:sz w:val="28"/>
          <w:szCs w:val="28"/>
        </w:rPr>
        <w:t xml:space="preserve"> naturally filters the dirty run-off. </w:t>
      </w:r>
    </w:p>
    <w:p w:rsidR="0092130A" w:rsidRPr="0092130A" w:rsidRDefault="0092130A" w:rsidP="0092130A">
      <w:pPr>
        <w:numPr>
          <w:ilvl w:val="0"/>
          <w:numId w:val="1"/>
        </w:numPr>
        <w:spacing w:after="0" w:line="240" w:lineRule="auto"/>
        <w:rPr>
          <w:sz w:val="28"/>
          <w:szCs w:val="28"/>
        </w:rPr>
      </w:pPr>
      <w:r w:rsidRPr="0092130A">
        <w:rPr>
          <w:i/>
          <w:iCs/>
          <w:sz w:val="28"/>
          <w:szCs w:val="28"/>
        </w:rPr>
        <w:t xml:space="preserve">Everything we put on the ground and into the air </w:t>
      </w:r>
      <w:proofErr w:type="gramStart"/>
      <w:r w:rsidRPr="0092130A">
        <w:rPr>
          <w:i/>
          <w:iCs/>
          <w:sz w:val="28"/>
          <w:szCs w:val="28"/>
        </w:rPr>
        <w:t>becomes</w:t>
      </w:r>
      <w:proofErr w:type="gramEnd"/>
      <w:r w:rsidRPr="0092130A">
        <w:rPr>
          <w:i/>
          <w:iCs/>
          <w:sz w:val="28"/>
          <w:szCs w:val="28"/>
        </w:rPr>
        <w:t xml:space="preserve"> part of the water we use.</w:t>
      </w:r>
      <w:r w:rsidRPr="0092130A">
        <w:rPr>
          <w:sz w:val="28"/>
          <w:szCs w:val="28"/>
        </w:rPr>
        <w:t xml:space="preserve"> Out of every 18 </w:t>
      </w:r>
      <w:proofErr w:type="spellStart"/>
      <w:r w:rsidRPr="0092130A">
        <w:rPr>
          <w:sz w:val="28"/>
          <w:szCs w:val="28"/>
        </w:rPr>
        <w:t>litres</w:t>
      </w:r>
      <w:proofErr w:type="spellEnd"/>
      <w:r w:rsidRPr="0092130A">
        <w:rPr>
          <w:sz w:val="28"/>
          <w:szCs w:val="28"/>
        </w:rPr>
        <w:t xml:space="preserve"> of water on the Earth, only three teaspoons is available for us to use. Water regulates the Earth's </w:t>
      </w:r>
      <w:proofErr w:type="gramStart"/>
      <w:r w:rsidRPr="0092130A">
        <w:rPr>
          <w:b/>
          <w:bCs/>
          <w:sz w:val="28"/>
          <w:szCs w:val="28"/>
        </w:rPr>
        <w:t>temperature</w:t>
      </w:r>
      <w:r w:rsidRPr="0092130A">
        <w:rPr>
          <w:sz w:val="28"/>
          <w:szCs w:val="28"/>
        </w:rPr>
        <w:t>,</w:t>
      </w:r>
      <w:proofErr w:type="gramEnd"/>
      <w:r w:rsidRPr="0092130A">
        <w:rPr>
          <w:sz w:val="28"/>
          <w:szCs w:val="28"/>
        </w:rPr>
        <w:t xml:space="preserve"> and the temperature of the human body… and did you know </w:t>
      </w:r>
      <w:r w:rsidRPr="0092130A">
        <w:rPr>
          <w:i/>
          <w:iCs/>
          <w:sz w:val="28"/>
          <w:szCs w:val="28"/>
        </w:rPr>
        <w:t>the human brain, trees, and chickens are all made up of 75% water!</w:t>
      </w:r>
      <w:r w:rsidRPr="0092130A">
        <w:rPr>
          <w:sz w:val="28"/>
          <w:szCs w:val="28"/>
        </w:rPr>
        <w:t xml:space="preserve"> </w:t>
      </w:r>
    </w:p>
    <w:p w:rsidR="0092130A" w:rsidRPr="0092130A" w:rsidRDefault="0092130A" w:rsidP="0092130A">
      <w:pPr>
        <w:numPr>
          <w:ilvl w:val="0"/>
          <w:numId w:val="1"/>
        </w:numPr>
        <w:spacing w:after="0" w:line="240" w:lineRule="auto"/>
        <w:rPr>
          <w:sz w:val="28"/>
          <w:szCs w:val="28"/>
        </w:rPr>
      </w:pPr>
      <w:r w:rsidRPr="0092130A">
        <w:rPr>
          <w:sz w:val="28"/>
          <w:szCs w:val="28"/>
        </w:rPr>
        <w:lastRenderedPageBreak/>
        <w:t xml:space="preserve">In half of the world's households, people (usually women and children) must spend up to five hours </w:t>
      </w:r>
      <w:proofErr w:type="gramStart"/>
      <w:r w:rsidRPr="0092130A">
        <w:rPr>
          <w:sz w:val="28"/>
          <w:szCs w:val="28"/>
        </w:rPr>
        <w:t>a day</w:t>
      </w:r>
      <w:proofErr w:type="gramEnd"/>
      <w:r w:rsidRPr="0092130A">
        <w:rPr>
          <w:sz w:val="28"/>
          <w:szCs w:val="28"/>
        </w:rPr>
        <w:t xml:space="preserve"> </w:t>
      </w:r>
      <w:r w:rsidRPr="0092130A">
        <w:rPr>
          <w:b/>
          <w:bCs/>
          <w:sz w:val="28"/>
          <w:szCs w:val="28"/>
        </w:rPr>
        <w:t>collecting water</w:t>
      </w:r>
      <w:r w:rsidRPr="0092130A">
        <w:rPr>
          <w:sz w:val="28"/>
          <w:szCs w:val="28"/>
        </w:rPr>
        <w:t xml:space="preserve">, often walking 6-8 km to the water source… and two out of every five people in the world will never experience a </w:t>
      </w:r>
      <w:r w:rsidRPr="0092130A">
        <w:rPr>
          <w:i/>
          <w:iCs/>
          <w:sz w:val="28"/>
          <w:szCs w:val="28"/>
        </w:rPr>
        <w:t>clean</w:t>
      </w:r>
      <w:r w:rsidRPr="0092130A">
        <w:rPr>
          <w:sz w:val="28"/>
          <w:szCs w:val="28"/>
        </w:rPr>
        <w:t xml:space="preserve"> glass of water in their lifetime. </w:t>
      </w:r>
    </w:p>
    <w:p w:rsidR="0092130A" w:rsidRPr="0092130A" w:rsidRDefault="0092130A" w:rsidP="0092130A">
      <w:pPr>
        <w:numPr>
          <w:ilvl w:val="0"/>
          <w:numId w:val="1"/>
        </w:numPr>
        <w:spacing w:after="0" w:line="240" w:lineRule="auto"/>
        <w:rPr>
          <w:sz w:val="28"/>
          <w:szCs w:val="28"/>
        </w:rPr>
      </w:pPr>
      <w:r w:rsidRPr="0092130A">
        <w:rPr>
          <w:b/>
          <w:bCs/>
          <w:sz w:val="28"/>
          <w:szCs w:val="28"/>
        </w:rPr>
        <w:t>The average Canadian uses</w:t>
      </w:r>
      <w:r w:rsidRPr="0092130A">
        <w:rPr>
          <w:sz w:val="28"/>
          <w:szCs w:val="28"/>
        </w:rPr>
        <w:t xml:space="preserve"> </w:t>
      </w:r>
      <w:proofErr w:type="gramStart"/>
      <w:r w:rsidRPr="0092130A">
        <w:rPr>
          <w:sz w:val="28"/>
          <w:szCs w:val="28"/>
        </w:rPr>
        <w:t>twice as much water</w:t>
      </w:r>
      <w:proofErr w:type="gramEnd"/>
      <w:r w:rsidRPr="0092130A">
        <w:rPr>
          <w:sz w:val="28"/>
          <w:szCs w:val="28"/>
        </w:rPr>
        <w:t xml:space="preserve"> as the average European and </w:t>
      </w:r>
      <w:r w:rsidRPr="0092130A">
        <w:rPr>
          <w:i/>
          <w:iCs/>
          <w:sz w:val="28"/>
          <w:szCs w:val="28"/>
        </w:rPr>
        <w:t>sixty times</w:t>
      </w:r>
      <w:r w:rsidRPr="0092130A">
        <w:rPr>
          <w:sz w:val="28"/>
          <w:szCs w:val="28"/>
        </w:rPr>
        <w:t xml:space="preserve"> as much as the average African. By installing water-wise faucets, shower heads, and retrofitting your old toilet, you can cut your household water consumption by 35-40% </w:t>
      </w:r>
    </w:p>
    <w:p w:rsidR="0092130A" w:rsidRPr="0092130A" w:rsidRDefault="0092130A" w:rsidP="0092130A">
      <w:pPr>
        <w:numPr>
          <w:ilvl w:val="0"/>
          <w:numId w:val="1"/>
        </w:numPr>
        <w:spacing w:after="0" w:line="240" w:lineRule="auto"/>
        <w:rPr>
          <w:sz w:val="28"/>
          <w:szCs w:val="28"/>
        </w:rPr>
      </w:pPr>
      <w:proofErr w:type="spellStart"/>
      <w:r w:rsidRPr="0092130A">
        <w:rPr>
          <w:b/>
          <w:bCs/>
          <w:sz w:val="28"/>
          <w:szCs w:val="28"/>
        </w:rPr>
        <w:t>Xeriscape</w:t>
      </w:r>
      <w:proofErr w:type="spellEnd"/>
      <w:r w:rsidRPr="0092130A">
        <w:rPr>
          <w:b/>
          <w:bCs/>
          <w:sz w:val="28"/>
          <w:szCs w:val="28"/>
        </w:rPr>
        <w:t xml:space="preserve"> gardening</w:t>
      </w:r>
      <w:r w:rsidRPr="0092130A">
        <w:rPr>
          <w:sz w:val="28"/>
          <w:szCs w:val="28"/>
        </w:rPr>
        <w:t xml:space="preserve"> is gardening that uses very little water or fertilizers. There are many different plants and techniques to the art of </w:t>
      </w:r>
      <w:proofErr w:type="spellStart"/>
      <w:r w:rsidRPr="0092130A">
        <w:rPr>
          <w:sz w:val="28"/>
          <w:szCs w:val="28"/>
        </w:rPr>
        <w:t>xeriscape</w:t>
      </w:r>
      <w:proofErr w:type="spellEnd"/>
      <w:r w:rsidRPr="0092130A">
        <w:rPr>
          <w:sz w:val="28"/>
          <w:szCs w:val="28"/>
        </w:rPr>
        <w:t xml:space="preserve">. </w:t>
      </w:r>
    </w:p>
    <w:p w:rsidR="0092130A" w:rsidRPr="0092130A" w:rsidRDefault="0092130A" w:rsidP="0092130A">
      <w:pPr>
        <w:numPr>
          <w:ilvl w:val="0"/>
          <w:numId w:val="1"/>
        </w:numPr>
        <w:spacing w:after="0" w:line="240" w:lineRule="auto"/>
        <w:rPr>
          <w:sz w:val="28"/>
          <w:szCs w:val="28"/>
        </w:rPr>
      </w:pPr>
      <w:r w:rsidRPr="0092130A">
        <w:rPr>
          <w:sz w:val="28"/>
          <w:szCs w:val="28"/>
        </w:rPr>
        <w:t xml:space="preserve">One </w:t>
      </w:r>
      <w:proofErr w:type="spellStart"/>
      <w:r w:rsidRPr="0092130A">
        <w:rPr>
          <w:sz w:val="28"/>
          <w:szCs w:val="28"/>
        </w:rPr>
        <w:t>centimetre</w:t>
      </w:r>
      <w:proofErr w:type="spellEnd"/>
      <w:r w:rsidRPr="0092130A">
        <w:rPr>
          <w:sz w:val="28"/>
          <w:szCs w:val="28"/>
        </w:rPr>
        <w:t xml:space="preserve"> of rain falling on </w:t>
      </w:r>
      <w:proofErr w:type="gramStart"/>
      <w:r w:rsidRPr="0092130A">
        <w:rPr>
          <w:sz w:val="28"/>
          <w:szCs w:val="28"/>
        </w:rPr>
        <w:t>an</w:t>
      </w:r>
      <w:proofErr w:type="gramEnd"/>
      <w:r w:rsidRPr="0092130A">
        <w:rPr>
          <w:sz w:val="28"/>
          <w:szCs w:val="28"/>
        </w:rPr>
        <w:t xml:space="preserve"> 1,100 square foot roof can collect 1,145 </w:t>
      </w:r>
      <w:proofErr w:type="spellStart"/>
      <w:r w:rsidRPr="0092130A">
        <w:rPr>
          <w:sz w:val="28"/>
          <w:szCs w:val="28"/>
        </w:rPr>
        <w:t>litres</w:t>
      </w:r>
      <w:proofErr w:type="spellEnd"/>
      <w:r w:rsidRPr="0092130A">
        <w:rPr>
          <w:sz w:val="28"/>
          <w:szCs w:val="28"/>
        </w:rPr>
        <w:t xml:space="preserve"> of water. With four gutter outflows on each roof, one </w:t>
      </w:r>
      <w:r w:rsidRPr="0092130A">
        <w:rPr>
          <w:b/>
          <w:bCs/>
          <w:sz w:val="28"/>
          <w:szCs w:val="28"/>
        </w:rPr>
        <w:t>rain barrel</w:t>
      </w:r>
      <w:r w:rsidRPr="0092130A">
        <w:rPr>
          <w:sz w:val="28"/>
          <w:szCs w:val="28"/>
        </w:rPr>
        <w:t xml:space="preserve"> can collect approximately 258 </w:t>
      </w:r>
      <w:proofErr w:type="spellStart"/>
      <w:r w:rsidRPr="0092130A">
        <w:rPr>
          <w:sz w:val="28"/>
          <w:szCs w:val="28"/>
        </w:rPr>
        <w:t>litres</w:t>
      </w:r>
      <w:proofErr w:type="spellEnd"/>
      <w:r w:rsidRPr="0092130A">
        <w:rPr>
          <w:sz w:val="28"/>
          <w:szCs w:val="28"/>
        </w:rPr>
        <w:t xml:space="preserve"> of water from only one </w:t>
      </w:r>
      <w:proofErr w:type="spellStart"/>
      <w:r w:rsidRPr="0092130A">
        <w:rPr>
          <w:sz w:val="28"/>
          <w:szCs w:val="28"/>
        </w:rPr>
        <w:t>centimetre</w:t>
      </w:r>
      <w:proofErr w:type="spellEnd"/>
      <w:r w:rsidRPr="0092130A">
        <w:rPr>
          <w:sz w:val="28"/>
          <w:szCs w:val="28"/>
        </w:rPr>
        <w:t xml:space="preserve"> of rain. </w:t>
      </w:r>
    </w:p>
    <w:p w:rsidR="0092130A" w:rsidRPr="0092130A" w:rsidRDefault="0092130A" w:rsidP="0092130A">
      <w:pPr>
        <w:numPr>
          <w:ilvl w:val="0"/>
          <w:numId w:val="1"/>
        </w:numPr>
        <w:spacing w:after="0" w:line="240" w:lineRule="auto"/>
        <w:rPr>
          <w:sz w:val="28"/>
          <w:szCs w:val="28"/>
        </w:rPr>
      </w:pPr>
      <w:r w:rsidRPr="0092130A">
        <w:rPr>
          <w:b/>
          <w:bCs/>
          <w:sz w:val="28"/>
          <w:szCs w:val="28"/>
        </w:rPr>
        <w:t>Bottled water</w:t>
      </w:r>
      <w:r w:rsidRPr="0092130A">
        <w:rPr>
          <w:sz w:val="28"/>
          <w:szCs w:val="28"/>
        </w:rPr>
        <w:t xml:space="preserve"> uses 1,500,000 tons of plastic a year and toxic chemicals are released into the environment during their manufacturing. Every one </w:t>
      </w:r>
      <w:proofErr w:type="spellStart"/>
      <w:r w:rsidRPr="0092130A">
        <w:rPr>
          <w:sz w:val="28"/>
          <w:szCs w:val="28"/>
        </w:rPr>
        <w:t>litre</w:t>
      </w:r>
      <w:proofErr w:type="spellEnd"/>
      <w:r w:rsidRPr="0092130A">
        <w:rPr>
          <w:sz w:val="28"/>
          <w:szCs w:val="28"/>
        </w:rPr>
        <w:t xml:space="preserve"> of bottled water requires </w:t>
      </w:r>
      <w:r w:rsidRPr="0092130A">
        <w:rPr>
          <w:i/>
          <w:iCs/>
          <w:sz w:val="28"/>
          <w:szCs w:val="28"/>
        </w:rPr>
        <w:t>three</w:t>
      </w:r>
      <w:r w:rsidRPr="0092130A">
        <w:rPr>
          <w:sz w:val="28"/>
          <w:szCs w:val="28"/>
        </w:rPr>
        <w:t xml:space="preserve"> </w:t>
      </w:r>
      <w:proofErr w:type="spellStart"/>
      <w:r w:rsidRPr="0092130A">
        <w:rPr>
          <w:sz w:val="28"/>
          <w:szCs w:val="28"/>
        </w:rPr>
        <w:t>litres</w:t>
      </w:r>
      <w:proofErr w:type="spellEnd"/>
      <w:r w:rsidRPr="0092130A">
        <w:rPr>
          <w:sz w:val="28"/>
          <w:szCs w:val="28"/>
        </w:rPr>
        <w:t xml:space="preserve"> of water to produce. These plastic bottles leach toxic chemicals into bottled water as it sits and warms up. On average it costs pennies for a </w:t>
      </w:r>
      <w:proofErr w:type="spellStart"/>
      <w:r w:rsidRPr="0092130A">
        <w:rPr>
          <w:sz w:val="28"/>
          <w:szCs w:val="28"/>
        </w:rPr>
        <w:t>litre</w:t>
      </w:r>
      <w:proofErr w:type="spellEnd"/>
      <w:r w:rsidRPr="0092130A">
        <w:rPr>
          <w:sz w:val="28"/>
          <w:szCs w:val="28"/>
        </w:rPr>
        <w:t xml:space="preserve"> of tap water, but it costs on average $1.50 for a </w:t>
      </w:r>
      <w:proofErr w:type="spellStart"/>
      <w:r w:rsidRPr="0092130A">
        <w:rPr>
          <w:sz w:val="28"/>
          <w:szCs w:val="28"/>
        </w:rPr>
        <w:t>litre</w:t>
      </w:r>
      <w:proofErr w:type="spellEnd"/>
      <w:r w:rsidRPr="0092130A">
        <w:rPr>
          <w:sz w:val="28"/>
          <w:szCs w:val="28"/>
        </w:rPr>
        <w:t xml:space="preserve"> of bottled water - and there are more standards in place regulating municipal tap water than bottled water. </w:t>
      </w:r>
    </w:p>
    <w:p w:rsidR="00E80920" w:rsidRDefault="00E80920" w:rsidP="0092130A">
      <w:pPr>
        <w:spacing w:after="0"/>
      </w:pPr>
    </w:p>
    <w:sectPr w:rsidR="00E80920" w:rsidSect="0092130A">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BB60DE"/>
    <w:multiLevelType w:val="multilevel"/>
    <w:tmpl w:val="C542E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compat/>
  <w:rsids>
    <w:rsidRoot w:val="0092130A"/>
    <w:rsid w:val="001066B3"/>
    <w:rsid w:val="00763FCE"/>
    <w:rsid w:val="0092130A"/>
    <w:rsid w:val="00BE45EF"/>
    <w:rsid w:val="00E809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920"/>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3015938">
      <w:bodyDiv w:val="1"/>
      <w:marLeft w:val="0"/>
      <w:marRight w:val="0"/>
      <w:marTop w:val="0"/>
      <w:marBottom w:val="0"/>
      <w:divBdr>
        <w:top w:val="none" w:sz="0" w:space="0" w:color="auto"/>
        <w:left w:val="none" w:sz="0" w:space="0" w:color="auto"/>
        <w:bottom w:val="none" w:sz="0" w:space="0" w:color="auto"/>
        <w:right w:val="none" w:sz="0" w:space="0" w:color="auto"/>
      </w:divBdr>
      <w:divsChild>
        <w:div w:id="1397318778">
          <w:marLeft w:val="0"/>
          <w:marRight w:val="0"/>
          <w:marTop w:val="0"/>
          <w:marBottom w:val="0"/>
          <w:divBdr>
            <w:top w:val="none" w:sz="0" w:space="0" w:color="auto"/>
            <w:left w:val="none" w:sz="0" w:space="0" w:color="auto"/>
            <w:bottom w:val="none" w:sz="0" w:space="0" w:color="auto"/>
            <w:right w:val="none" w:sz="0" w:space="0" w:color="auto"/>
          </w:divBdr>
        </w:div>
        <w:div w:id="1036811471">
          <w:marLeft w:val="0"/>
          <w:marRight w:val="0"/>
          <w:marTop w:val="0"/>
          <w:marBottom w:val="0"/>
          <w:divBdr>
            <w:top w:val="none" w:sz="0" w:space="0" w:color="auto"/>
            <w:left w:val="none" w:sz="0" w:space="0" w:color="auto"/>
            <w:bottom w:val="none" w:sz="0" w:space="0" w:color="auto"/>
            <w:right w:val="none" w:sz="0" w:space="0" w:color="auto"/>
          </w:divBdr>
        </w:div>
        <w:div w:id="894703428">
          <w:marLeft w:val="0"/>
          <w:marRight w:val="0"/>
          <w:marTop w:val="0"/>
          <w:marBottom w:val="0"/>
          <w:divBdr>
            <w:top w:val="none" w:sz="0" w:space="0" w:color="auto"/>
            <w:left w:val="none" w:sz="0" w:space="0" w:color="auto"/>
            <w:bottom w:val="none" w:sz="0" w:space="0" w:color="auto"/>
            <w:right w:val="none" w:sz="0" w:space="0" w:color="auto"/>
          </w:divBdr>
        </w:div>
        <w:div w:id="729696472">
          <w:marLeft w:val="0"/>
          <w:marRight w:val="0"/>
          <w:marTop w:val="0"/>
          <w:marBottom w:val="0"/>
          <w:divBdr>
            <w:top w:val="none" w:sz="0" w:space="0" w:color="auto"/>
            <w:left w:val="none" w:sz="0" w:space="0" w:color="auto"/>
            <w:bottom w:val="none" w:sz="0" w:space="0" w:color="auto"/>
            <w:right w:val="none" w:sz="0" w:space="0" w:color="auto"/>
          </w:divBdr>
        </w:div>
        <w:div w:id="613902341">
          <w:marLeft w:val="0"/>
          <w:marRight w:val="0"/>
          <w:marTop w:val="0"/>
          <w:marBottom w:val="0"/>
          <w:divBdr>
            <w:top w:val="none" w:sz="0" w:space="0" w:color="auto"/>
            <w:left w:val="none" w:sz="0" w:space="0" w:color="auto"/>
            <w:bottom w:val="none" w:sz="0" w:space="0" w:color="auto"/>
            <w:right w:val="none" w:sz="0" w:space="0" w:color="auto"/>
          </w:divBdr>
        </w:div>
        <w:div w:id="1080904712">
          <w:marLeft w:val="0"/>
          <w:marRight w:val="0"/>
          <w:marTop w:val="0"/>
          <w:marBottom w:val="0"/>
          <w:divBdr>
            <w:top w:val="none" w:sz="0" w:space="0" w:color="auto"/>
            <w:left w:val="none" w:sz="0" w:space="0" w:color="auto"/>
            <w:bottom w:val="none" w:sz="0" w:space="0" w:color="auto"/>
            <w:right w:val="none" w:sz="0" w:space="0" w:color="auto"/>
          </w:divBdr>
        </w:div>
        <w:div w:id="2034572957">
          <w:marLeft w:val="0"/>
          <w:marRight w:val="0"/>
          <w:marTop w:val="0"/>
          <w:marBottom w:val="0"/>
          <w:divBdr>
            <w:top w:val="none" w:sz="0" w:space="0" w:color="auto"/>
            <w:left w:val="none" w:sz="0" w:space="0" w:color="auto"/>
            <w:bottom w:val="none" w:sz="0" w:space="0" w:color="auto"/>
            <w:right w:val="none" w:sz="0" w:space="0" w:color="auto"/>
          </w:divBdr>
        </w:div>
        <w:div w:id="2018848141">
          <w:marLeft w:val="0"/>
          <w:marRight w:val="0"/>
          <w:marTop w:val="0"/>
          <w:marBottom w:val="0"/>
          <w:divBdr>
            <w:top w:val="none" w:sz="0" w:space="0" w:color="auto"/>
            <w:left w:val="none" w:sz="0" w:space="0" w:color="auto"/>
            <w:bottom w:val="none" w:sz="0" w:space="0" w:color="auto"/>
            <w:right w:val="none" w:sz="0" w:space="0" w:color="auto"/>
          </w:divBdr>
        </w:div>
        <w:div w:id="215052538">
          <w:marLeft w:val="0"/>
          <w:marRight w:val="0"/>
          <w:marTop w:val="0"/>
          <w:marBottom w:val="0"/>
          <w:divBdr>
            <w:top w:val="none" w:sz="0" w:space="0" w:color="auto"/>
            <w:left w:val="none" w:sz="0" w:space="0" w:color="auto"/>
            <w:bottom w:val="none" w:sz="0" w:space="0" w:color="auto"/>
            <w:right w:val="none" w:sz="0" w:space="0" w:color="auto"/>
          </w:divBdr>
        </w:div>
        <w:div w:id="1164978657">
          <w:marLeft w:val="0"/>
          <w:marRight w:val="0"/>
          <w:marTop w:val="0"/>
          <w:marBottom w:val="0"/>
          <w:divBdr>
            <w:top w:val="none" w:sz="0" w:space="0" w:color="auto"/>
            <w:left w:val="none" w:sz="0" w:space="0" w:color="auto"/>
            <w:bottom w:val="none" w:sz="0" w:space="0" w:color="auto"/>
            <w:right w:val="none" w:sz="0" w:space="0" w:color="auto"/>
          </w:divBdr>
        </w:div>
        <w:div w:id="703404315">
          <w:marLeft w:val="0"/>
          <w:marRight w:val="0"/>
          <w:marTop w:val="0"/>
          <w:marBottom w:val="0"/>
          <w:divBdr>
            <w:top w:val="none" w:sz="0" w:space="0" w:color="auto"/>
            <w:left w:val="none" w:sz="0" w:space="0" w:color="auto"/>
            <w:bottom w:val="none" w:sz="0" w:space="0" w:color="auto"/>
            <w:right w:val="none" w:sz="0" w:space="0" w:color="auto"/>
          </w:divBdr>
        </w:div>
        <w:div w:id="748384604">
          <w:marLeft w:val="0"/>
          <w:marRight w:val="0"/>
          <w:marTop w:val="0"/>
          <w:marBottom w:val="0"/>
          <w:divBdr>
            <w:top w:val="none" w:sz="0" w:space="0" w:color="auto"/>
            <w:left w:val="none" w:sz="0" w:space="0" w:color="auto"/>
            <w:bottom w:val="none" w:sz="0" w:space="0" w:color="auto"/>
            <w:right w:val="none" w:sz="0" w:space="0" w:color="auto"/>
          </w:divBdr>
        </w:div>
        <w:div w:id="2103069822">
          <w:marLeft w:val="0"/>
          <w:marRight w:val="0"/>
          <w:marTop w:val="0"/>
          <w:marBottom w:val="0"/>
          <w:divBdr>
            <w:top w:val="none" w:sz="0" w:space="0" w:color="auto"/>
            <w:left w:val="none" w:sz="0" w:space="0" w:color="auto"/>
            <w:bottom w:val="none" w:sz="0" w:space="0" w:color="auto"/>
            <w:right w:val="none" w:sz="0" w:space="0" w:color="auto"/>
          </w:divBdr>
        </w:div>
        <w:div w:id="627669241">
          <w:marLeft w:val="0"/>
          <w:marRight w:val="0"/>
          <w:marTop w:val="0"/>
          <w:marBottom w:val="0"/>
          <w:divBdr>
            <w:top w:val="none" w:sz="0" w:space="0" w:color="auto"/>
            <w:left w:val="none" w:sz="0" w:space="0" w:color="auto"/>
            <w:bottom w:val="none" w:sz="0" w:space="0" w:color="auto"/>
            <w:right w:val="none" w:sz="0" w:space="0" w:color="auto"/>
          </w:divBdr>
        </w:div>
        <w:div w:id="548807802">
          <w:marLeft w:val="0"/>
          <w:marRight w:val="0"/>
          <w:marTop w:val="0"/>
          <w:marBottom w:val="0"/>
          <w:divBdr>
            <w:top w:val="none" w:sz="0" w:space="0" w:color="auto"/>
            <w:left w:val="none" w:sz="0" w:space="0" w:color="auto"/>
            <w:bottom w:val="none" w:sz="0" w:space="0" w:color="auto"/>
            <w:right w:val="none" w:sz="0" w:space="0" w:color="auto"/>
          </w:divBdr>
        </w:div>
        <w:div w:id="1831215450">
          <w:marLeft w:val="0"/>
          <w:marRight w:val="0"/>
          <w:marTop w:val="0"/>
          <w:marBottom w:val="0"/>
          <w:divBdr>
            <w:top w:val="none" w:sz="0" w:space="0" w:color="auto"/>
            <w:left w:val="none" w:sz="0" w:space="0" w:color="auto"/>
            <w:bottom w:val="none" w:sz="0" w:space="0" w:color="auto"/>
            <w:right w:val="none" w:sz="0" w:space="0" w:color="auto"/>
          </w:divBdr>
        </w:div>
      </w:divsChild>
    </w:div>
    <w:div w:id="1339229778">
      <w:bodyDiv w:val="1"/>
      <w:marLeft w:val="0"/>
      <w:marRight w:val="0"/>
      <w:marTop w:val="0"/>
      <w:marBottom w:val="0"/>
      <w:divBdr>
        <w:top w:val="none" w:sz="0" w:space="0" w:color="auto"/>
        <w:left w:val="none" w:sz="0" w:space="0" w:color="auto"/>
        <w:bottom w:val="none" w:sz="0" w:space="0" w:color="auto"/>
        <w:right w:val="none" w:sz="0" w:space="0" w:color="auto"/>
      </w:divBdr>
      <w:divsChild>
        <w:div w:id="1723359517">
          <w:marLeft w:val="0"/>
          <w:marRight w:val="0"/>
          <w:marTop w:val="0"/>
          <w:marBottom w:val="0"/>
          <w:divBdr>
            <w:top w:val="none" w:sz="0" w:space="0" w:color="auto"/>
            <w:left w:val="none" w:sz="0" w:space="0" w:color="auto"/>
            <w:bottom w:val="none" w:sz="0" w:space="0" w:color="auto"/>
            <w:right w:val="none" w:sz="0" w:space="0" w:color="auto"/>
          </w:divBdr>
        </w:div>
        <w:div w:id="694620696">
          <w:marLeft w:val="0"/>
          <w:marRight w:val="0"/>
          <w:marTop w:val="0"/>
          <w:marBottom w:val="0"/>
          <w:divBdr>
            <w:top w:val="none" w:sz="0" w:space="0" w:color="auto"/>
            <w:left w:val="none" w:sz="0" w:space="0" w:color="auto"/>
            <w:bottom w:val="none" w:sz="0" w:space="0" w:color="auto"/>
            <w:right w:val="none" w:sz="0" w:space="0" w:color="auto"/>
          </w:divBdr>
        </w:div>
        <w:div w:id="1059093675">
          <w:marLeft w:val="0"/>
          <w:marRight w:val="0"/>
          <w:marTop w:val="0"/>
          <w:marBottom w:val="0"/>
          <w:divBdr>
            <w:top w:val="none" w:sz="0" w:space="0" w:color="auto"/>
            <w:left w:val="none" w:sz="0" w:space="0" w:color="auto"/>
            <w:bottom w:val="none" w:sz="0" w:space="0" w:color="auto"/>
            <w:right w:val="none" w:sz="0" w:space="0" w:color="auto"/>
          </w:divBdr>
        </w:div>
        <w:div w:id="1209030175">
          <w:marLeft w:val="0"/>
          <w:marRight w:val="0"/>
          <w:marTop w:val="0"/>
          <w:marBottom w:val="0"/>
          <w:divBdr>
            <w:top w:val="none" w:sz="0" w:space="0" w:color="auto"/>
            <w:left w:val="none" w:sz="0" w:space="0" w:color="auto"/>
            <w:bottom w:val="none" w:sz="0" w:space="0" w:color="auto"/>
            <w:right w:val="none" w:sz="0" w:space="0" w:color="auto"/>
          </w:divBdr>
        </w:div>
        <w:div w:id="245001033">
          <w:marLeft w:val="0"/>
          <w:marRight w:val="0"/>
          <w:marTop w:val="0"/>
          <w:marBottom w:val="0"/>
          <w:divBdr>
            <w:top w:val="none" w:sz="0" w:space="0" w:color="auto"/>
            <w:left w:val="none" w:sz="0" w:space="0" w:color="auto"/>
            <w:bottom w:val="none" w:sz="0" w:space="0" w:color="auto"/>
            <w:right w:val="none" w:sz="0" w:space="0" w:color="auto"/>
          </w:divBdr>
        </w:div>
        <w:div w:id="36052408">
          <w:marLeft w:val="0"/>
          <w:marRight w:val="0"/>
          <w:marTop w:val="0"/>
          <w:marBottom w:val="0"/>
          <w:divBdr>
            <w:top w:val="none" w:sz="0" w:space="0" w:color="auto"/>
            <w:left w:val="none" w:sz="0" w:space="0" w:color="auto"/>
            <w:bottom w:val="none" w:sz="0" w:space="0" w:color="auto"/>
            <w:right w:val="none" w:sz="0" w:space="0" w:color="auto"/>
          </w:divBdr>
        </w:div>
        <w:div w:id="503665493">
          <w:marLeft w:val="0"/>
          <w:marRight w:val="0"/>
          <w:marTop w:val="0"/>
          <w:marBottom w:val="0"/>
          <w:divBdr>
            <w:top w:val="none" w:sz="0" w:space="0" w:color="auto"/>
            <w:left w:val="none" w:sz="0" w:space="0" w:color="auto"/>
            <w:bottom w:val="none" w:sz="0" w:space="0" w:color="auto"/>
            <w:right w:val="none" w:sz="0" w:space="0" w:color="auto"/>
          </w:divBdr>
        </w:div>
        <w:div w:id="390739863">
          <w:marLeft w:val="0"/>
          <w:marRight w:val="0"/>
          <w:marTop w:val="0"/>
          <w:marBottom w:val="0"/>
          <w:divBdr>
            <w:top w:val="none" w:sz="0" w:space="0" w:color="auto"/>
            <w:left w:val="none" w:sz="0" w:space="0" w:color="auto"/>
            <w:bottom w:val="none" w:sz="0" w:space="0" w:color="auto"/>
            <w:right w:val="none" w:sz="0" w:space="0" w:color="auto"/>
          </w:divBdr>
        </w:div>
        <w:div w:id="848373901">
          <w:marLeft w:val="0"/>
          <w:marRight w:val="0"/>
          <w:marTop w:val="0"/>
          <w:marBottom w:val="0"/>
          <w:divBdr>
            <w:top w:val="none" w:sz="0" w:space="0" w:color="auto"/>
            <w:left w:val="none" w:sz="0" w:space="0" w:color="auto"/>
            <w:bottom w:val="none" w:sz="0" w:space="0" w:color="auto"/>
            <w:right w:val="none" w:sz="0" w:space="0" w:color="auto"/>
          </w:divBdr>
        </w:div>
        <w:div w:id="892500092">
          <w:marLeft w:val="0"/>
          <w:marRight w:val="0"/>
          <w:marTop w:val="0"/>
          <w:marBottom w:val="0"/>
          <w:divBdr>
            <w:top w:val="none" w:sz="0" w:space="0" w:color="auto"/>
            <w:left w:val="none" w:sz="0" w:space="0" w:color="auto"/>
            <w:bottom w:val="none" w:sz="0" w:space="0" w:color="auto"/>
            <w:right w:val="none" w:sz="0" w:space="0" w:color="auto"/>
          </w:divBdr>
        </w:div>
        <w:div w:id="1591085940">
          <w:marLeft w:val="0"/>
          <w:marRight w:val="0"/>
          <w:marTop w:val="0"/>
          <w:marBottom w:val="0"/>
          <w:divBdr>
            <w:top w:val="none" w:sz="0" w:space="0" w:color="auto"/>
            <w:left w:val="none" w:sz="0" w:space="0" w:color="auto"/>
            <w:bottom w:val="none" w:sz="0" w:space="0" w:color="auto"/>
            <w:right w:val="none" w:sz="0" w:space="0" w:color="auto"/>
          </w:divBdr>
        </w:div>
        <w:div w:id="1951742819">
          <w:marLeft w:val="0"/>
          <w:marRight w:val="0"/>
          <w:marTop w:val="0"/>
          <w:marBottom w:val="0"/>
          <w:divBdr>
            <w:top w:val="none" w:sz="0" w:space="0" w:color="auto"/>
            <w:left w:val="none" w:sz="0" w:space="0" w:color="auto"/>
            <w:bottom w:val="none" w:sz="0" w:space="0" w:color="auto"/>
            <w:right w:val="none" w:sz="0" w:space="0" w:color="auto"/>
          </w:divBdr>
        </w:div>
        <w:div w:id="1826700895">
          <w:marLeft w:val="0"/>
          <w:marRight w:val="0"/>
          <w:marTop w:val="0"/>
          <w:marBottom w:val="0"/>
          <w:divBdr>
            <w:top w:val="none" w:sz="0" w:space="0" w:color="auto"/>
            <w:left w:val="none" w:sz="0" w:space="0" w:color="auto"/>
            <w:bottom w:val="none" w:sz="0" w:space="0" w:color="auto"/>
            <w:right w:val="none" w:sz="0" w:space="0" w:color="auto"/>
          </w:divBdr>
        </w:div>
        <w:div w:id="1743134993">
          <w:marLeft w:val="0"/>
          <w:marRight w:val="0"/>
          <w:marTop w:val="0"/>
          <w:marBottom w:val="0"/>
          <w:divBdr>
            <w:top w:val="none" w:sz="0" w:space="0" w:color="auto"/>
            <w:left w:val="none" w:sz="0" w:space="0" w:color="auto"/>
            <w:bottom w:val="none" w:sz="0" w:space="0" w:color="auto"/>
            <w:right w:val="none" w:sz="0" w:space="0" w:color="auto"/>
          </w:divBdr>
        </w:div>
        <w:div w:id="629553028">
          <w:marLeft w:val="0"/>
          <w:marRight w:val="0"/>
          <w:marTop w:val="0"/>
          <w:marBottom w:val="0"/>
          <w:divBdr>
            <w:top w:val="none" w:sz="0" w:space="0" w:color="auto"/>
            <w:left w:val="none" w:sz="0" w:space="0" w:color="auto"/>
            <w:bottom w:val="none" w:sz="0" w:space="0" w:color="auto"/>
            <w:right w:val="none" w:sz="0" w:space="0" w:color="auto"/>
          </w:divBdr>
        </w:div>
        <w:div w:id="17747889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652</Words>
  <Characters>3722</Characters>
  <Application>Microsoft Office Word</Application>
  <DocSecurity>0</DocSecurity>
  <Lines>31</Lines>
  <Paragraphs>8</Paragraphs>
  <ScaleCrop>false</ScaleCrop>
  <Company>Hewlett-Packard</Company>
  <LinksUpToDate>false</LinksUpToDate>
  <CharactersWithSpaces>4366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2015-02-02T19:53:00Z</dcterms:created>
  <dcterms:modified xsi:type="dcterms:W3CDTF">2015-02-02T19:54:00Z</dcterms:modified>
</cp:coreProperties>
</file>